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D2" w:rsidRPr="00B073B0" w:rsidRDefault="008042D2" w:rsidP="00A355F0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</w:t>
      </w:r>
      <w:bookmarkStart w:id="0" w:name="_GoBack"/>
      <w:bookmarkEnd w:id="0"/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ЕХНИЧЕСКОЕ ЗАДАНИЕ</w:t>
      </w:r>
    </w:p>
    <w:p w:rsidR="008042D2" w:rsidRPr="00B073B0" w:rsidRDefault="008042D2" w:rsidP="008042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73B0">
        <w:rPr>
          <w:rFonts w:ascii="Times New Roman" w:hAnsi="Times New Roman" w:cs="Times New Roman"/>
          <w:b/>
          <w:sz w:val="28"/>
          <w:szCs w:val="28"/>
        </w:rPr>
        <w:t xml:space="preserve">ЛОТ №1 </w:t>
      </w: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Pr="008042D2">
        <w:rPr>
          <w:rFonts w:ascii="Times New Roman" w:hAnsi="Times New Roman" w:cs="Times New Roman"/>
          <w:sz w:val="28"/>
          <w:szCs w:val="28"/>
          <w:lang w:eastAsia="ar-SA"/>
        </w:rPr>
        <w:t>оставк</w:t>
      </w:r>
      <w:r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8042D2">
        <w:rPr>
          <w:rFonts w:ascii="Times New Roman" w:hAnsi="Times New Roman" w:cs="Times New Roman"/>
          <w:sz w:val="28"/>
          <w:szCs w:val="28"/>
          <w:lang w:eastAsia="ar-SA"/>
        </w:rPr>
        <w:t xml:space="preserve"> щеток чистящих для нужд ООО «</w:t>
      </w:r>
      <w:proofErr w:type="spellStart"/>
      <w:r w:rsidRPr="008042D2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Pr="008042D2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8042D2" w:rsidRDefault="008042D2" w:rsidP="00A355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042D2" w:rsidRDefault="008042D2" w:rsidP="00A355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D80C0F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042D2" w:rsidRDefault="008042D2" w:rsidP="00A355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042D2" w:rsidRPr="00D80C0F" w:rsidRDefault="008042D2" w:rsidP="00A355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77AEB">
        <w:rPr>
          <w:rFonts w:ascii="Times New Roman" w:hAnsi="Times New Roman"/>
          <w:b/>
          <w:sz w:val="24"/>
          <w:szCs w:val="24"/>
        </w:rPr>
        <w:t>ПРИМЕЧАНИЕ: В случае</w:t>
      </w:r>
      <w:proofErr w:type="gramStart"/>
      <w:r w:rsidRPr="00C77AEB">
        <w:rPr>
          <w:rFonts w:ascii="Times New Roman" w:hAnsi="Times New Roman"/>
          <w:b/>
          <w:sz w:val="24"/>
          <w:szCs w:val="24"/>
        </w:rPr>
        <w:t>,</w:t>
      </w:r>
      <w:proofErr w:type="gramEnd"/>
      <w:r w:rsidRPr="00C77AEB">
        <w:rPr>
          <w:rFonts w:ascii="Times New Roman" w:hAnsi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8042D2" w:rsidRDefault="008042D2" w:rsidP="00A355F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042D2" w:rsidRPr="004C1909" w:rsidRDefault="008042D2" w:rsidP="00A355F0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Theme="minorHAnsi" w:hAnsi="Times New Roman" w:cstheme="minorBidi"/>
          <w:b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b/>
          <w:sz w:val="24"/>
          <w:szCs w:val="24"/>
        </w:rPr>
        <w:t>Общие требования к поставляемому Товару:</w:t>
      </w:r>
    </w:p>
    <w:p w:rsidR="008042D2" w:rsidRPr="004C1909" w:rsidRDefault="008042D2" w:rsidP="00A355F0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1) При поставке весь Товар должен сопровождаться документами производителя - регистрационным удостоверением и сертификатом соответствия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8042D2" w:rsidRPr="004C1909" w:rsidRDefault="008042D2" w:rsidP="00A355F0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2) 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8042D2" w:rsidRPr="004C1909" w:rsidRDefault="008042D2" w:rsidP="00A355F0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3) 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производителем;</w:t>
      </w:r>
    </w:p>
    <w:p w:rsidR="008042D2" w:rsidRPr="004C1909" w:rsidRDefault="008042D2" w:rsidP="00A355F0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4) Товар должен быть разрешен к применению на территории Российской Федерации и соответствовать стандартам качества, установленным для данного вида Товара.</w:t>
      </w:r>
    </w:p>
    <w:p w:rsidR="008042D2" w:rsidRPr="004C1909" w:rsidRDefault="008042D2" w:rsidP="00A355F0">
      <w:pPr>
        <w:tabs>
          <w:tab w:val="left" w:pos="851"/>
        </w:tabs>
        <w:spacing w:after="0" w:line="240" w:lineRule="auto"/>
        <w:ind w:left="786"/>
        <w:contextualSpacing/>
        <w:rPr>
          <w:rFonts w:ascii="Times New Roman" w:hAnsi="Times New Roman"/>
          <w:sz w:val="24"/>
          <w:szCs w:val="24"/>
        </w:rPr>
      </w:pPr>
    </w:p>
    <w:p w:rsidR="008042D2" w:rsidRPr="00B073B0" w:rsidRDefault="008042D2" w:rsidP="008042D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568"/>
        <w:gridCol w:w="793"/>
        <w:gridCol w:w="815"/>
        <w:gridCol w:w="8999"/>
      </w:tblGrid>
      <w:tr w:rsidR="009F3E7D" w:rsidRPr="00B073B0" w:rsidTr="009E3E18">
        <w:trPr>
          <w:trHeight w:val="922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F3E7D" w:rsidRPr="009E3E18" w:rsidRDefault="009F3E7D" w:rsidP="009E3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3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F3E7D" w:rsidRPr="009E3E18" w:rsidRDefault="009F3E7D" w:rsidP="009E3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E3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F3E7D" w:rsidRPr="009E3E18" w:rsidRDefault="009F3E7D" w:rsidP="009E3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E3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F3E7D" w:rsidRPr="009E3E18" w:rsidRDefault="009F3E7D" w:rsidP="009E3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E3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F3E7D" w:rsidRPr="009E3E18" w:rsidRDefault="009F3E7D" w:rsidP="009E3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E3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9F3E7D" w:rsidRPr="00B073B0" w:rsidTr="009E310F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E7D" w:rsidRPr="009E3E18" w:rsidRDefault="009F3E7D" w:rsidP="009E3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7D" w:rsidRPr="009E3E18" w:rsidRDefault="009F3E7D" w:rsidP="009E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18">
              <w:rPr>
                <w:rFonts w:ascii="Times New Roman" w:hAnsi="Times New Roman" w:cs="Times New Roman"/>
                <w:sz w:val="24"/>
                <w:szCs w:val="24"/>
              </w:rPr>
              <w:t>Щетка чистящая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E7D" w:rsidRPr="009E3E18" w:rsidRDefault="008042D2" w:rsidP="00804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9F3E7D" w:rsidRPr="009E3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омп</w:t>
            </w:r>
            <w:r w:rsidRPr="009E3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E7D" w:rsidRPr="009E3E18" w:rsidRDefault="009F3E7D" w:rsidP="009E3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7D" w:rsidRPr="009E3E18" w:rsidRDefault="009F3E7D" w:rsidP="009F3E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9E3E1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В комплекте: </w:t>
            </w:r>
          </w:p>
          <w:p w:rsidR="009F3E7D" w:rsidRPr="009E3E18" w:rsidRDefault="009F3E7D" w:rsidP="009F3E7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proofErr w:type="gramStart"/>
            <w:r w:rsidRPr="009E3E1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Щетка чистящая</w:t>
            </w:r>
            <w:r w:rsidRPr="009E3E1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, предназначена для предварительной очистки инструментального канала, двухсторонняя с металлическим шариком на дистальном конце, диаметр щеточки </w:t>
            </w:r>
            <w:r w:rsidR="008042D2" w:rsidRPr="009E3E1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не менее </w:t>
            </w:r>
            <w:r w:rsidRPr="009E3E1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7 мм, диаметр инструмента </w:t>
            </w:r>
            <w:r w:rsidR="008042D2" w:rsidRPr="009E3E1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не менее </w:t>
            </w:r>
            <w:r w:rsidRPr="009E3E1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2,0 мм, </w:t>
            </w:r>
            <w:r w:rsidRPr="009E3E18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t>для очистки инструментального канала диаметром</w:t>
            </w:r>
            <w:r w:rsidRPr="009E3E1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от 2,4 мм до 4,2 мм, длина </w:t>
            </w:r>
            <w:r w:rsidR="008042D2" w:rsidRPr="009E3E1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не менее </w:t>
            </w:r>
            <w:r w:rsidRPr="009E3E1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230 см, </w:t>
            </w:r>
            <w:r w:rsidRPr="009E3E1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инструмент упакован в индивидуальную упаковку, с указанием стерильности заводом производителем, с клипсой для фиксации проксимального радиуса инструмента</w:t>
            </w:r>
            <w:proofErr w:type="gramEnd"/>
            <w:r w:rsidRPr="009E3E1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,  предназначенная для безопасного хранения инструмента (пластиковая, многократного применения, 5-и зубчатая),</w:t>
            </w:r>
            <w:r w:rsidRPr="009E3E1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9E3E1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в упаковке </w:t>
            </w:r>
            <w:r w:rsidR="008042D2" w:rsidRPr="009E3E1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не менее </w:t>
            </w:r>
            <w:r w:rsidRPr="009E3E1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100 шт.</w:t>
            </w:r>
            <w:r w:rsidRPr="009E3E1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9F3E7D" w:rsidRPr="009E3E18" w:rsidRDefault="009F3E7D" w:rsidP="009F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3E18">
              <w:rPr>
                <w:rFonts w:ascii="Times New Roman" w:hAnsi="Times New Roman" w:cs="Times New Roman"/>
                <w:b/>
                <w:sz w:val="24"/>
                <w:szCs w:val="24"/>
              </w:rPr>
              <w:t>Щетка чистящая</w:t>
            </w:r>
            <w:r w:rsidRPr="009E3E18">
              <w:rPr>
                <w:rFonts w:ascii="Times New Roman" w:hAnsi="Times New Roman" w:cs="Times New Roman"/>
                <w:sz w:val="24"/>
                <w:szCs w:val="24"/>
              </w:rPr>
              <w:t xml:space="preserve">, предназначена для предварительной очистки разъемов и клапанов на эндоскопе вода/воздух, аспирации и </w:t>
            </w:r>
            <w:proofErr w:type="spellStart"/>
            <w:r w:rsidRPr="009E3E18">
              <w:rPr>
                <w:rFonts w:ascii="Times New Roman" w:hAnsi="Times New Roman" w:cs="Times New Roman"/>
                <w:sz w:val="24"/>
                <w:szCs w:val="24"/>
              </w:rPr>
              <w:t>биопсийнного</w:t>
            </w:r>
            <w:proofErr w:type="spellEnd"/>
            <w:r w:rsidRPr="009E3E18">
              <w:rPr>
                <w:rFonts w:ascii="Times New Roman" w:hAnsi="Times New Roman" w:cs="Times New Roman"/>
                <w:sz w:val="24"/>
                <w:szCs w:val="24"/>
              </w:rPr>
              <w:t xml:space="preserve"> клапана, короткая, </w:t>
            </w:r>
            <w:r w:rsidRPr="009E3E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двойная, диаметр маленькой щеточки </w:t>
            </w:r>
            <w:r w:rsidR="008042D2" w:rsidRPr="009E3E1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9E3E18">
              <w:rPr>
                <w:rFonts w:ascii="Times New Roman" w:hAnsi="Times New Roman" w:cs="Times New Roman"/>
                <w:sz w:val="24"/>
                <w:szCs w:val="24"/>
              </w:rPr>
              <w:t xml:space="preserve">4 мм, диаметр большой щеточки </w:t>
            </w:r>
            <w:r w:rsidR="008042D2" w:rsidRPr="009E3E1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9E3E18">
              <w:rPr>
                <w:rFonts w:ascii="Times New Roman" w:hAnsi="Times New Roman" w:cs="Times New Roman"/>
                <w:sz w:val="24"/>
                <w:szCs w:val="24"/>
              </w:rPr>
              <w:t xml:space="preserve">12 мм, </w:t>
            </w:r>
            <w:r w:rsidRPr="009E3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инструмент упакован в индивидуальную упаковку, с указанием стерильности заводом производителем, с </w:t>
            </w:r>
            <w:proofErr w:type="spellStart"/>
            <w:r w:rsidRPr="009E3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клипсой</w:t>
            </w:r>
            <w:proofErr w:type="spellEnd"/>
            <w:r w:rsidRPr="009E3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фиксации проксимального радиуса инструмента,  предназначенная для безопасного хранения инструмента (пластиковая, многократного применения, 5-и зубчатая</w:t>
            </w:r>
            <w:proofErr w:type="gramEnd"/>
            <w:r w:rsidRPr="009E3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</w:t>
            </w:r>
            <w:r w:rsidRPr="009E3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E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упаковке </w:t>
            </w:r>
            <w:r w:rsidR="008042D2" w:rsidRPr="009E3E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менее </w:t>
            </w:r>
            <w:r w:rsidRPr="009E3E18">
              <w:rPr>
                <w:rFonts w:ascii="Times New Roman" w:hAnsi="Times New Roman" w:cs="Times New Roman"/>
                <w:b/>
                <w:sz w:val="24"/>
                <w:szCs w:val="24"/>
              </w:rPr>
              <w:t>100 шт.</w:t>
            </w:r>
          </w:p>
        </w:tc>
      </w:tr>
    </w:tbl>
    <w:p w:rsidR="003834F9" w:rsidRDefault="009E3E18"/>
    <w:sectPr w:rsidR="003834F9" w:rsidSect="009E3E1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8042D2"/>
    <w:rsid w:val="008919AE"/>
    <w:rsid w:val="009E3E18"/>
    <w:rsid w:val="009F3E7D"/>
    <w:rsid w:val="00C1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3</cp:revision>
  <cp:lastPrinted>2015-11-11T09:45:00Z</cp:lastPrinted>
  <dcterms:created xsi:type="dcterms:W3CDTF">2015-11-17T06:59:00Z</dcterms:created>
  <dcterms:modified xsi:type="dcterms:W3CDTF">2015-11-17T08:01:00Z</dcterms:modified>
</cp:coreProperties>
</file>